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proofErr w:type="spellStart"/>
      <w:r w:rsidR="000E5CC8" w:rsidRPr="00702CDE">
        <w:rPr>
          <w:rFonts w:ascii="Sylfaen" w:eastAsia="Calibri" w:hAnsi="Sylfaen"/>
          <w:b/>
        </w:rPr>
        <w:t>december</w:t>
      </w:r>
      <w:proofErr w:type="spellEnd"/>
      <w:r w:rsidR="000E5CC8" w:rsidRPr="00702CDE">
        <w:rPr>
          <w:rFonts w:ascii="Sylfaen" w:eastAsia="Calibri" w:hAnsi="Sylfaen"/>
          <w:b/>
        </w:rPr>
        <w:t xml:space="preserve"> </w:t>
      </w:r>
      <w:r w:rsidR="006A29B0">
        <w:rPr>
          <w:rFonts w:ascii="Sylfaen" w:eastAsia="Calibri" w:hAnsi="Sylfaen"/>
          <w:b/>
        </w:rPr>
        <w:t>20</w:t>
      </w:r>
      <w:r w:rsidRPr="00702CDE">
        <w:rPr>
          <w:rFonts w:ascii="Sylfaen" w:eastAsia="Calibri" w:hAnsi="Sylfaen"/>
          <w:b/>
        </w:rPr>
        <w:t>, 2017  and is published according to the Article 27 of the Law of the Republic of Armenia "On Procurements".</w:t>
      </w:r>
    </w:p>
    <w:p w:rsidR="00C55D33" w:rsidRPr="00702CDE"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702CDE">
        <w:rPr>
          <w:rFonts w:ascii="Sylfaen" w:hAnsi="Sylfaen"/>
          <w:b/>
        </w:rPr>
        <w:t>KR</w:t>
      </w:r>
      <w:r w:rsidR="006A29B0">
        <w:rPr>
          <w:rFonts w:ascii="Sylfaen" w:hAnsi="Sylfaen"/>
          <w:i/>
        </w:rPr>
        <w:t xml:space="preserve">АK </w:t>
      </w:r>
      <w:r w:rsidR="00D31822">
        <w:rPr>
          <w:rFonts w:ascii="Sylfaen" w:hAnsi="Sylfaen"/>
          <w:i/>
        </w:rPr>
        <w:t>6</w:t>
      </w:r>
      <w:r w:rsidR="004D5370" w:rsidRPr="00702CDE">
        <w:rPr>
          <w:rFonts w:ascii="Sylfaen" w:hAnsi="Sylfaen"/>
          <w:i/>
          <w:lang w:val="af-ZA"/>
        </w:rPr>
        <w:t>-</w:t>
      </w:r>
      <w:r w:rsidR="00511EA1" w:rsidRPr="00702CDE">
        <w:rPr>
          <w:rFonts w:ascii="Sylfaen" w:hAnsi="Sylfaen"/>
          <w:i/>
        </w:rPr>
        <w:t>GHAPZB</w:t>
      </w:r>
      <w:r w:rsidR="00511EA1" w:rsidRPr="00702CDE">
        <w:rPr>
          <w:rFonts w:ascii="Sylfaen" w:hAnsi="Sylfaen"/>
          <w:i/>
          <w:lang w:val="af-ZA"/>
        </w:rPr>
        <w:t>-18/0</w:t>
      </w:r>
      <w:r w:rsidR="000E5CC8" w:rsidRPr="00702CDE">
        <w:rPr>
          <w:rFonts w:ascii="Sylfaen" w:hAnsi="Sylfaen"/>
          <w:i/>
          <w:lang w:val="af-ZA"/>
        </w:rPr>
        <w:t>1</w:t>
      </w:r>
    </w:p>
    <w:p w:rsidR="00C55D33" w:rsidRPr="006A29B0" w:rsidRDefault="00C55D33" w:rsidP="00702CDE">
      <w:pPr>
        <w:pStyle w:val="HTMLPreformatted"/>
        <w:shd w:val="clear" w:color="auto" w:fill="FFFFFF"/>
        <w:rPr>
          <w:rFonts w:ascii="inherit" w:hAnsi="inherit"/>
          <w:color w:val="212121"/>
          <w:lang w:val="en-US" w:eastAsia="en-US"/>
        </w:rPr>
      </w:pPr>
      <w:r w:rsidRPr="00702CDE">
        <w:rPr>
          <w:rFonts w:ascii="Sylfaen" w:eastAsia="Calibri" w:hAnsi="Sylfaen"/>
          <w:sz w:val="24"/>
          <w:szCs w:val="24"/>
          <w:lang w:val="en-US"/>
        </w:rPr>
        <w:t xml:space="preserve">The Customer, </w:t>
      </w:r>
      <w:proofErr w:type="spellStart"/>
      <w:r w:rsidR="00D31822">
        <w:rPr>
          <w:rFonts w:ascii="inherit" w:hAnsi="inherit"/>
          <w:color w:val="212121"/>
          <w:lang w:val="en-US" w:eastAsia="en-US"/>
        </w:rPr>
        <w:t>Abovyan</w:t>
      </w:r>
      <w:proofErr w:type="spellEnd"/>
      <w:r w:rsidR="00D31822">
        <w:rPr>
          <w:rFonts w:ascii="inherit" w:hAnsi="inherit"/>
          <w:color w:val="212121"/>
          <w:lang w:val="en-US" w:eastAsia="en-US"/>
        </w:rPr>
        <w:t xml:space="preserve"> N6</w:t>
      </w:r>
      <w:r w:rsidR="006A29B0" w:rsidRPr="00D31822">
        <w:rPr>
          <w:rFonts w:ascii="inherit" w:hAnsi="inherit"/>
          <w:color w:val="212121"/>
          <w:lang w:val="en-US" w:eastAsia="en-US"/>
        </w:rPr>
        <w:t xml:space="preserve"> kindergarten</w:t>
      </w:r>
      <w:r w:rsidRPr="00702CDE">
        <w:rPr>
          <w:rFonts w:ascii="Sylfaen" w:eastAsia="Calibri" w:hAnsi="Sylfaen"/>
          <w:sz w:val="24"/>
          <w:szCs w:val="24"/>
          <w:lang w:val="en-US"/>
        </w:rPr>
        <w:t xml:space="preserve">, located at </w:t>
      </w:r>
      <w:r w:rsidR="000E5CC8" w:rsidRPr="00702CDE">
        <w:rPr>
          <w:rFonts w:ascii="Sylfaen" w:eastAsia="Calibri" w:hAnsi="Sylfaen"/>
          <w:sz w:val="24"/>
          <w:szCs w:val="24"/>
          <w:lang w:val="en-US"/>
        </w:rPr>
        <w:t xml:space="preserve">1/84 </w:t>
      </w:r>
      <w:proofErr w:type="spellStart"/>
      <w:r w:rsidR="000E5CC8" w:rsidRPr="00702CDE">
        <w:rPr>
          <w:rFonts w:ascii="Sylfaen" w:eastAsia="Calibri" w:hAnsi="Sylfaen"/>
          <w:sz w:val="24"/>
          <w:szCs w:val="24"/>
          <w:lang w:val="en-US"/>
        </w:rPr>
        <w:t>Kotayk</w:t>
      </w:r>
      <w:proofErr w:type="spellEnd"/>
      <w:r w:rsidR="000E5CC8" w:rsidRPr="00702CDE">
        <w:rPr>
          <w:rFonts w:ascii="Sylfaen" w:eastAsia="Calibri" w:hAnsi="Sylfaen"/>
          <w:sz w:val="24"/>
          <w:szCs w:val="24"/>
          <w:lang w:val="en-US"/>
        </w:rPr>
        <w:t xml:space="preserve"> str</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C55D33" w:rsidRPr="00702CDE" w:rsidRDefault="00C55D33" w:rsidP="00511EA1">
      <w:pPr>
        <w:pStyle w:val="HTMLPreformatted"/>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6A29B0">
        <w:rPr>
          <w:rFonts w:ascii="inherit" w:hAnsi="inherit"/>
          <w:color w:val="212121"/>
          <w:sz w:val="24"/>
          <w:szCs w:val="24"/>
          <w:lang w:val="en-US"/>
        </w:rPr>
        <w:t xml:space="preserve">Procurement of food for </w:t>
      </w:r>
      <w:proofErr w:type="spellStart"/>
      <w:r w:rsidR="006A29B0" w:rsidRPr="00D31822">
        <w:rPr>
          <w:rFonts w:ascii="inherit" w:hAnsi="inherit"/>
          <w:color w:val="212121"/>
          <w:lang w:val="en-US" w:eastAsia="en-US"/>
        </w:rPr>
        <w:t>Abovyan</w:t>
      </w:r>
      <w:proofErr w:type="spellEnd"/>
      <w:r w:rsidR="006A29B0" w:rsidRPr="00D31822">
        <w:rPr>
          <w:rFonts w:ascii="inherit" w:hAnsi="inherit"/>
          <w:color w:val="212121"/>
          <w:lang w:val="en-US" w:eastAsia="en-US"/>
        </w:rPr>
        <w:t xml:space="preserve"> N4 kindergarten</w:t>
      </w:r>
      <w:r w:rsidR="00511EA1" w:rsidRPr="00702CDE">
        <w:rPr>
          <w:rFonts w:ascii="Sylfaen" w:eastAsia="Calibri" w:hAnsi="Sylfaen"/>
          <w:sz w:val="24"/>
          <w:szCs w:val="24"/>
          <w:lang w:val="en-US"/>
        </w:rPr>
        <w:t xml:space="preserve"> </w:t>
      </w:r>
      <w:r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D31822">
        <w:rPr>
          <w:rFonts w:ascii="Sylfaen" w:eastAsia="Calibri" w:hAnsi="Sylfaen"/>
          <w:b/>
        </w:rPr>
        <w:t>10</w:t>
      </w:r>
      <w:r w:rsidRPr="00702CDE">
        <w:rPr>
          <w:rFonts w:ascii="Sylfaen" w:eastAsia="Calibri" w:hAnsi="Sylfaen"/>
          <w:b/>
        </w:rPr>
        <w:t>:</w:t>
      </w:r>
      <w:r w:rsidR="00D31822">
        <w:rPr>
          <w:rFonts w:ascii="Sylfaen" w:eastAsia="Calibri" w:hAnsi="Sylfaen"/>
          <w:b/>
        </w:rPr>
        <w:t>1</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bids for the pricing request should be submitted latest at</w:t>
      </w:r>
      <w:r w:rsidRPr="00702CDE">
        <w:rPr>
          <w:rFonts w:ascii="Sylfaen" w:eastAsia="Calibri" w:hAnsi="Sylfaen"/>
          <w:b/>
        </w:rPr>
        <w:t xml:space="preserve"> </w:t>
      </w:r>
      <w:r w:rsidR="00D31822">
        <w:rPr>
          <w:rFonts w:ascii="Sylfaen" w:eastAsia="Calibri" w:hAnsi="Sylfaen"/>
          <w:b/>
        </w:rPr>
        <w:t>10</w:t>
      </w:r>
      <w:r w:rsidRPr="00702CDE">
        <w:rPr>
          <w:rFonts w:ascii="Sylfaen" w:eastAsia="Calibri" w:hAnsi="Sylfaen"/>
          <w:b/>
        </w:rPr>
        <w:t>:</w:t>
      </w:r>
      <w:r w:rsidR="00D31822">
        <w:rPr>
          <w:rFonts w:ascii="Sylfaen" w:eastAsia="Calibri" w:hAnsi="Sylfaen"/>
          <w:b/>
        </w:rPr>
        <w:t>1</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 xml:space="preserve">The bid opening will be carried out electronically via </w:t>
      </w:r>
      <w:proofErr w:type="spellStart"/>
      <w:r w:rsidRPr="00702CDE">
        <w:rPr>
          <w:rFonts w:ascii="Sylfaen" w:eastAsia="Calibri" w:hAnsi="Sylfaen"/>
        </w:rPr>
        <w:t>Armeps</w:t>
      </w:r>
      <w:proofErr w:type="spellEnd"/>
      <w:r w:rsidRPr="00702CDE">
        <w:rPr>
          <w:rFonts w:ascii="Sylfaen" w:eastAsia="Calibri" w:hAnsi="Sylfaen"/>
        </w:rPr>
        <w:t xml:space="preserve"> e-procurement system latest</w:t>
      </w:r>
      <w:r w:rsidR="00511EA1" w:rsidRPr="00702CDE">
        <w:rPr>
          <w:rFonts w:ascii="Sylfaen" w:eastAsia="Calibri" w:hAnsi="Sylfaen"/>
        </w:rPr>
        <w:t xml:space="preserve"> </w:t>
      </w:r>
      <w:r w:rsidR="006A29B0">
        <w:rPr>
          <w:rFonts w:ascii="Sylfaen" w:eastAsia="Calibri" w:hAnsi="Sylfaen"/>
        </w:rPr>
        <w:t>08</w:t>
      </w:r>
      <w:r w:rsidR="006A29B0">
        <w:rPr>
          <w:rFonts w:ascii="Sylfaen" w:eastAsia="Calibri" w:hAnsi="Sylfaen"/>
          <w:b/>
        </w:rPr>
        <w:t xml:space="preserve">-th </w:t>
      </w:r>
      <w:proofErr w:type="spellStart"/>
      <w:r w:rsidR="006A29B0">
        <w:rPr>
          <w:rFonts w:ascii="Sylfaen" w:eastAsia="Calibri" w:hAnsi="Sylfaen"/>
          <w:b/>
        </w:rPr>
        <w:t>jenuary</w:t>
      </w:r>
      <w:proofErr w:type="spellEnd"/>
      <w:r w:rsidR="006A29B0">
        <w:rPr>
          <w:rFonts w:ascii="Sylfaen" w:eastAsia="Calibri" w:hAnsi="Sylfaen"/>
          <w:b/>
        </w:rPr>
        <w:t xml:space="preserve"> </w:t>
      </w:r>
      <w:r w:rsidRPr="00702CDE">
        <w:rPr>
          <w:rFonts w:ascii="Sylfaen" w:eastAsia="Calibri" w:hAnsi="Sylfaen"/>
          <w:b/>
        </w:rPr>
        <w:t>at</w:t>
      </w:r>
      <w:r w:rsidR="00511EA1" w:rsidRPr="00702CDE">
        <w:rPr>
          <w:rFonts w:ascii="Sylfaen" w:eastAsia="Calibri" w:hAnsi="Sylfaen"/>
          <w:b/>
        </w:rPr>
        <w:t xml:space="preserve"> </w:t>
      </w:r>
      <w:r w:rsidR="00D31822">
        <w:rPr>
          <w:rFonts w:ascii="Sylfaen" w:eastAsia="Calibri" w:hAnsi="Sylfaen"/>
          <w:b/>
        </w:rPr>
        <w:t>10</w:t>
      </w:r>
      <w:r w:rsidRPr="00702CDE">
        <w:rPr>
          <w:rFonts w:ascii="Sylfaen" w:eastAsia="Calibri" w:hAnsi="Sylfaen"/>
          <w:b/>
        </w:rPr>
        <w:t>:</w:t>
      </w:r>
      <w:r w:rsidR="00D31822">
        <w:rPr>
          <w:rFonts w:ascii="Sylfaen" w:eastAsia="Calibri" w:hAnsi="Sylfaen"/>
          <w:b/>
        </w:rPr>
        <w:t>1</w:t>
      </w:r>
      <w:r w:rsidR="006A29B0">
        <w:rPr>
          <w:rFonts w:ascii="Sylfaen" w:eastAsia="Calibri" w:hAnsi="Sylfaen"/>
          <w:b/>
        </w:rPr>
        <w:t>5</w:t>
      </w:r>
      <w:r w:rsidRPr="00702CDE">
        <w:rPr>
          <w:rFonts w:ascii="Sylfaen" w:eastAsia="Calibri" w:hAnsi="Sylfaen"/>
          <w:b/>
        </w:rPr>
        <w:t xml:space="preserve"> AM</w:t>
      </w:r>
      <w:proofErr w:type="gramStart"/>
      <w:r w:rsidRPr="00702CDE">
        <w:rPr>
          <w:rFonts w:ascii="Sylfaen" w:eastAsia="Calibri" w:hAnsi="Sylfaen"/>
          <w:b/>
        </w:rPr>
        <w:t>,.</w:t>
      </w:r>
      <w:proofErr w:type="gramEnd"/>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appeals regarding this procedure are to be submitted to Procurement Appeals Board, at the following address: 1, Str. </w:t>
      </w:r>
      <w:proofErr w:type="spellStart"/>
      <w:r w:rsidRPr="00702CDE">
        <w:rPr>
          <w:rFonts w:ascii="Sylfaen" w:eastAsia="Calibri" w:hAnsi="Sylfaen"/>
        </w:rPr>
        <w:t>Melik-Adamyan</w:t>
      </w:r>
      <w:proofErr w:type="spellEnd"/>
      <w:r w:rsidRPr="00702CDE">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702CDE">
        <w:rPr>
          <w:rFonts w:ascii="Sylfaen" w:eastAsia="Calibri" w:hAnsi="Sylfaen"/>
        </w:rPr>
        <w:t>Minnistery</w:t>
      </w:r>
      <w:proofErr w:type="spellEnd"/>
      <w:r w:rsidRPr="00702CDE">
        <w:rPr>
          <w:rFonts w:ascii="Sylfaen" w:eastAsia="Calibri" w:hAnsi="Sylfaen"/>
        </w:rPr>
        <w:t xml:space="preserve">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more information regarding this announcement you can contact with the secretary of the assessment committee, Mrs. Susanna </w:t>
      </w:r>
      <w:proofErr w:type="spellStart"/>
      <w:r w:rsidRPr="00702CDE">
        <w:rPr>
          <w:rFonts w:ascii="Sylfaen" w:eastAsia="Calibri" w:hAnsi="Sylfaen"/>
        </w:rPr>
        <w:t>Aghadjanyan</w:t>
      </w:r>
      <w:proofErr w:type="spellEnd"/>
      <w:r w:rsidRPr="00702CDE">
        <w:rPr>
          <w:rFonts w:ascii="Sylfaen" w:eastAsia="Calibri" w:hAnsi="Sylfaen"/>
        </w:rPr>
        <w:t>.</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4" w:history="1">
        <w:r w:rsidR="000E5CC8" w:rsidRPr="00702CDE">
          <w:rPr>
            <w:rStyle w:val="Hyperlink"/>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proofErr w:type="spellStart"/>
      <w:r w:rsidR="006A29B0" w:rsidRPr="006A29B0">
        <w:rPr>
          <w:rFonts w:ascii="inherit" w:hAnsi="inherit"/>
          <w:color w:val="212121"/>
        </w:rPr>
        <w:t>Abovyan</w:t>
      </w:r>
      <w:proofErr w:type="spellEnd"/>
      <w:r w:rsidR="006A29B0" w:rsidRPr="006A29B0">
        <w:rPr>
          <w:rFonts w:ascii="inherit" w:hAnsi="inherit"/>
          <w:color w:val="212121"/>
        </w:rPr>
        <w:t xml:space="preserve"> N</w:t>
      </w:r>
      <w:r w:rsidR="00D31822">
        <w:rPr>
          <w:rFonts w:ascii="inherit" w:hAnsi="inherit"/>
          <w:color w:val="212121"/>
        </w:rPr>
        <w:t>6</w:t>
      </w:r>
      <w:r w:rsidR="006A29B0" w:rsidRPr="006A29B0">
        <w:rPr>
          <w:rFonts w:ascii="inherit" w:hAnsi="inherit"/>
          <w:color w:val="212121"/>
        </w:rPr>
        <w:t xml:space="preserve"> kindergarten</w:t>
      </w:r>
    </w:p>
    <w:p w:rsidR="00A9101A" w:rsidRPr="00702CDE" w:rsidRDefault="00A9101A"/>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5D33"/>
    <w:rsid w:val="000E5CC8"/>
    <w:rsid w:val="00186FE9"/>
    <w:rsid w:val="003340BD"/>
    <w:rsid w:val="004D5370"/>
    <w:rsid w:val="00511EA1"/>
    <w:rsid w:val="00526C78"/>
    <w:rsid w:val="006A29B0"/>
    <w:rsid w:val="00702CDE"/>
    <w:rsid w:val="00746A4B"/>
    <w:rsid w:val="007B133B"/>
    <w:rsid w:val="007F6B33"/>
    <w:rsid w:val="009D68C3"/>
    <w:rsid w:val="00A9101A"/>
    <w:rsid w:val="00AA1606"/>
    <w:rsid w:val="00AC1F8B"/>
    <w:rsid w:val="00C01472"/>
    <w:rsid w:val="00C55D33"/>
    <w:rsid w:val="00D31822"/>
    <w:rsid w:val="00E92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2507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2017-12-29T09:31:00Z</dcterms:created>
  <dcterms:modified xsi:type="dcterms:W3CDTF">2017-12-29T11:54:00Z</dcterms:modified>
</cp:coreProperties>
</file>